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2E5CC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Сколько посуды должно быть на кухне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A93190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разобраться в большом выборе товаров для кухни? Как не купить посуду, которая будет пылиться? Вы молодая семья, и не знаете, что из кухонных предметов обязательно надо иметь дома? Вам в помощь мы создали чек-лист покупок посуды, который удобно брать с собой в магазин. Список состоит из товаров, которые точно пригодятся. Больше не будет ситуаций, когда не в чем готовить, или посуда не подходит для каких-то блюд. Кулинарный процесс должен буди комфортным, слаженным и быстрым, поэтому нужна качественная посуда различного назначения.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покупок можно менять в зависимости от состава семьи, вкусовых предпочтений и привычек. Учитывайте также количество гостей, которых обычно приглашаете, праздники, которые требуют особой сервировки и декора. Не забудьте о размере кухни - главное, чтобы все кухонные приборы было где разместить.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бралась среднестатистическая семья из 3-х человек.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Посуда_для_сервировки" w:history="1">
        <w:r w:rsidRPr="00A93190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lang w:eastAsia="ru-RU"/>
          </w:rPr>
          <w:t>Посуда для сервировки</w:t>
        </w:r>
      </w:hyperlink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Посуда_для_приготовления" w:history="1">
        <w:r w:rsidRPr="00A93190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lang w:eastAsia="ru-RU"/>
          </w:rPr>
          <w:t>Посуда для приготовления</w:t>
        </w:r>
      </w:hyperlink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Посуда_для_запекания" w:history="1">
        <w:r w:rsidRPr="00A93190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lang w:eastAsia="ru-RU"/>
          </w:rPr>
          <w:t>Посуда для запекания</w:t>
        </w:r>
      </w:hyperlink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Кухонные_принадлежности_для_нарезки" w:history="1">
        <w:r w:rsidRPr="00A93190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lang w:eastAsia="ru-RU"/>
          </w:rPr>
          <w:t>Кухонные принадлежности для нарезки</w:t>
        </w:r>
      </w:hyperlink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Кухонные_инструменты_для_готовки" w:history="1">
        <w:r w:rsidRPr="00A93190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lang w:eastAsia="ru-RU"/>
          </w:rPr>
          <w:t>Кухонные инструменты для готовки</w:t>
        </w:r>
      </w:hyperlink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Кондитерские_инструменты" w:history="1">
        <w:r w:rsidRPr="00A93190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lang w:eastAsia="ru-RU"/>
          </w:rPr>
          <w:t>Кондитерские инструменты</w:t>
        </w:r>
      </w:hyperlink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Посуда_для_чая_и_кофе" w:history="1">
        <w:r w:rsidRPr="00A93190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lang w:eastAsia="ru-RU"/>
          </w:rPr>
          <w:t>Посуда для чая и кофе</w:t>
        </w:r>
      </w:hyperlink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Посуда_для_бара" w:history="1">
        <w:r w:rsidRPr="00A93190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lang w:eastAsia="ru-RU"/>
          </w:rPr>
          <w:t>Посуда для бара</w:t>
        </w:r>
      </w:hyperlink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Посуда_для_хранения_продуктов" w:history="1">
        <w:r w:rsidRPr="00A93190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lang w:eastAsia="ru-RU"/>
          </w:rPr>
          <w:t>Посуда для хранения продуктов</w:t>
        </w:r>
      </w:hyperlink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Посуда_для_хранения_кухонных_инструмент" w:history="1">
        <w:r w:rsidRPr="00A93190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lang w:eastAsia="ru-RU"/>
          </w:rPr>
          <w:t>Посуда для хранения кухонных инструментов</w:t>
        </w:r>
      </w:hyperlink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Посуда_в_дорогу" w:history="1">
        <w:r w:rsidRPr="00A93190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lang w:eastAsia="ru-RU"/>
          </w:rPr>
          <w:t>Посуда в дорогу</w:t>
        </w:r>
      </w:hyperlink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Посуда_на_пикник" w:history="1">
        <w:r w:rsidRPr="00A93190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lang w:eastAsia="ru-RU"/>
          </w:rPr>
          <w:t>Посуда на пикник</w:t>
        </w:r>
      </w:hyperlink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Кухонный_текстиль" w:history="1">
        <w:r w:rsidRPr="00A93190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lang w:eastAsia="ru-RU"/>
          </w:rPr>
          <w:t>Кухонный текстиль</w:t>
        </w:r>
      </w:hyperlink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Декор_для_дома" w:history="1">
        <w:r w:rsidRPr="00A93190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lang w:eastAsia="ru-RU"/>
          </w:rPr>
          <w:t>Декор для дома</w:t>
        </w:r>
      </w:hyperlink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bookmarkStart w:id="0" w:name="Посуда_для_сервировки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Посуда для сервировки</w:t>
      </w:r>
      <w:bookmarkEnd w:id="0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: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Наборы столовой посуды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6-12 персон керамика/фарфор 3-4 сервиза разных по стилю 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>Блюда для подачи</w:t>
        </w:r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керамика/фарфор 6-12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по диаметру и стилю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Тарелки для закусок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керамика/фарфор 6-12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по диаметру и стилю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Тарелки для супа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керамика/фарфор 6-12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>Салатники</w:t>
        </w:r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16-20 см керамика/фарфор/стекло 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Салатник</w:t>
      </w:r>
      <w:r w:rsidRPr="00A93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21-25 керамика/фарфор/стекло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Салатник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25-30 см керамика/фарфор/стекло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Соусники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керамика/фарфор/стекло 2-4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Тортовница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28-35 см керамика/фарфор/стекло 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Фруктовница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керамика/фарфор/стекло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Корзинки для хлеба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ротанг/хлопок 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Солонка</w:t>
      </w:r>
      <w:r w:rsidRPr="00A931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керамика/фарфор/стекло/дерево/нержавеющая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Перечница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керамика/фарфор/стекло/дерево/нержавеющая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Сахарница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керамика/фарфор/стекло/дерево/нержавеющая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Перцемолка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керамика/дерево/нержавеющая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Масленка</w:t>
      </w:r>
      <w:r w:rsidRPr="00A931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керамика/фарфор/нержавеющая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Креманки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стекло 6-12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>Набор столовых приборов</w:t>
        </w:r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6-12 персон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Лопатка для торта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Приборы для салата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нержавеющая сталь 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Приборы для подачи блюд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нержавеющая сталь 4-6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bookmarkStart w:id="1" w:name="Посуда_для_приготовления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Посуда для приготовления</w:t>
      </w:r>
      <w:bookmarkEnd w:id="1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: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>Ковш</w:t>
        </w:r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л – 1 л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Кастрюля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1,5 л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>Кастрюля</w:t>
        </w:r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л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Кастрюля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л чугун эмалевый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Кастрюля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Кастрюля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 нержавеющая сталь со сливным носиком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Кастрюля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 чугун эмалевый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Кастрюля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л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Кастрюля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л керамика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>Казан</w:t>
        </w:r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л чугун эмалевый или без покрытия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Кастрюля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 нержавеющая сталь, высокая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Кастрюля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 нержавеющая сталь со сливным носиком, низкая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Скороварка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>Гусятница</w:t>
        </w:r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л чугун, овальная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 xml:space="preserve">Сковорода </w:t>
        </w:r>
        <w:proofErr w:type="spellStart"/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>Вок</w:t>
        </w:r>
        <w:proofErr w:type="spellEnd"/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 нержавеющая/углеродистая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>Сковорода для блинов</w:t>
        </w:r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20-22 см чугун/углеродистая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Сковорода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см чугун, низкие стенки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>Сковорода</w:t>
        </w:r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см чугун без покрытия/чугун эмалевый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Сковорода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см чугун без покрытия/чугун эмалевый, средние/высокие стенки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Сковорода/сотейник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см нержавеющая/углеродистая сталь, высокие стенки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Сковорода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см чугун без покрытия/чугун эмалевый, сливные носики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>Жаровня</w:t>
        </w:r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см чугун 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>Сковорода-гриль</w:t>
        </w:r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см чугун без покрытия/чугун эмалевый, квадратная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Крышка-пресс для гриля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см чугун без покрытия/чугун эмалевый, квадратная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>Крышка</w:t>
        </w:r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см стеклянная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bookmarkStart w:id="2" w:name="Посуда_для_запекания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Посуда для запекания</w:t>
      </w:r>
      <w:bookmarkEnd w:id="2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: 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порционные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8–10 см керамика/чугун эмалевый 2-6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для запекания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л – 1 л керамика прямоугольная/квадратная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>Форма для запекания</w:t>
        </w:r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л – 2 л керамика прямоугольная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для запекания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л – 2 л стекло прямоугольная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для запекания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л – 3 л керамика прямоугольная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для запекания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л – 3 л стекло прямоугольная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для запекания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 – 4 л стекло прямоугольная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для запекания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л керамика прямоугольная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для запекания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см керамика круглая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Форма для запекания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26 см стекло круглая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Форма для запекания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см керамика круглая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для кекса/хлеба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л керамика прямоугольная высокая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для кекса/хлеба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л – 2 л керамика прямоугольная высокая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Противень для запекания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40х30 см керамика прямоугольный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bookmarkStart w:id="3" w:name="Кухонные_принадлежности_для_нарезки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Кухонные принадлежности для нарезки</w:t>
      </w:r>
      <w:bookmarkEnd w:id="3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: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Нож поварской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15-17 см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Нож поварской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см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Нож универсальный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см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Нож кухонный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17-18 см 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Нож для овощей и фруктов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7-10 см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Нож для хлеба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см с зубчиками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Нож для томатов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см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Нож для мяса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17-20 см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Нож филейный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см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Овощечистка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Ножницы кухонные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Ножик карманный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Точильный камень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ножей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Подставка/держатель для ножей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Терка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четырехгранная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Терка для моркови по-корейски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Слайсер</w:t>
      </w:r>
      <w:proofErr w:type="spellEnd"/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/шинковка для овощей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Доска разделочная для хлеба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20х30 см дуб/орех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Доска торцевая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20х30 см дуб/орех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Доска торцевая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30х40 см дуб/орех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Доска торцевая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40х50 см дуб/орех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Доска для раскатки теста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50х60 см дуб/орех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bookmarkStart w:id="4" w:name="Кухонные_инструменты_для_готовки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Кухонные инструменты для готовки</w:t>
      </w:r>
      <w:bookmarkEnd w:id="4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: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Лопатки кухонные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деревянные 2-3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Ложки кухонные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нержавеющая сталь 2-3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Щипцы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Черпаки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нержавеющая сталь 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Шумовка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Пресс для картофеля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Пресс для чеснока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Молоток для мяса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Орехокол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Дуршлаг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нержавеющая сталь 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размеров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Сито/кружка-сито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Ступка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специй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дерево, маленькая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Ступка для соусов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каменная, большая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Миска для смешивания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л – 1,5 л (16-20 см диаметр) стекло/керамика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Миска для смешивания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л – 2,5 л (21-23 см диаметр) стекло/керамика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Миска для смешивания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 – 3,5 л (24-26 см диаметр) стекло/керамика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Мерные емкости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Сушка для овощей</w:t>
      </w:r>
      <w:r w:rsidRPr="00A931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центрифугой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Соковыжималка для цитрусовых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ручная стекло/нержавеющая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Подставки под горячее</w:t>
      </w:r>
      <w:r w:rsidRPr="00A93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размеров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Подставка под ложку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керамика/нержавеющая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Консервный ключ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Воронки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нержавеющая сталь/пластик 1-2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размеров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Таймер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bookmarkStart w:id="5" w:name="Кондитерские_инструменты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Кондитерские инструменты</w:t>
      </w:r>
      <w:bookmarkEnd w:id="5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: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Скалка для теста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дерево/керамика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Венчик</w:t>
      </w:r>
      <w:r w:rsidRPr="00A931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Кисточка кухонная</w:t>
      </w:r>
      <w:r w:rsidRPr="00A931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силиконовая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для печенья/десертов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штук разных размеров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Кондитерский шприц/мешок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Шпатель кондитерский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Резак для теста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bookmarkStart w:id="6" w:name="Посуда_для_чая_и_кофе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Посуда для чая и кофе</w:t>
      </w:r>
      <w:bookmarkEnd w:id="6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: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Чайник </w:t>
      </w:r>
      <w:proofErr w:type="spellStart"/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наплитный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л - 3 л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Кофеварка/турка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>Френч-пресс</w:t>
        </w:r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0,8 л – 1 л стекло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>Чайник заварочный</w:t>
        </w:r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л – 1 л керамика/фарфор/стекло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>Чайный сервиз</w:t>
        </w:r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6-12 персон керамика/фарфор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Кофейный сервиз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6-12 персон керамика/фарфор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7" w:name="Посуда_для_бара"/>
      <w:r w:rsidRPr="002E5C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Посуда для бара</w:t>
      </w:r>
      <w:bookmarkEnd w:id="7"/>
      <w:r w:rsidRPr="002E5C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Бокалы для вина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стекло 6-12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Бокалы для шампанского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стекло 6-12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Кружки для пива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стекло 2-6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Рюмки/стопки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стекло 6-12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Стаканы для воды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0,3л – 0,4 л стекло 6-12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Кувшин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л – 2 л стекло 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размеров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Штопор/открывалка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Шейкер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0,75 л 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для льда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силикон/пластик 2-4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bookmarkStart w:id="8" w:name="Посуда_для_хранения_продуктов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Посуда для хранения продуктов</w:t>
      </w:r>
      <w:bookmarkEnd w:id="8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: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Контейнеры для еды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крышками 0,5 л – 1 л стекло/нержавеющая сталь/керамика квадратные 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Контейнеры для еды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крышками 1 л – 1,5 л стекло/нержавеющая сталь/керамика квадратные 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Контейнеры для еды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крышками 2 л стекло/нержавеющая сталь/керамика квадратные 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Контейнеры для еды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крышками 3 л стекло/нержавеющая сталь/керамика квадратные 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Банки для сыпучих продуктов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стекло/керамика 5-10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размеров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Бутылки для масла/уксуса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стекло/керамика 2-3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Хлебница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дерево/керамика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bookmarkStart w:id="9" w:name="Посуда_для_хранения_кухонных_инструменто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Посуда для хранения кухонных инструментов</w:t>
      </w:r>
      <w:bookmarkEnd w:id="9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: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Держатель бумажных полотенец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дерево/пластик/нержавеющая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Сушилка для посуды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пластик/нержавеющая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Подставка для кухонных аксессуаров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дерево/керамика/нержавеющая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Зажимы для пакетов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пластик/нержавеющая сталь 2-5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A93190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bookmarkStart w:id="10" w:name="Посуда_в_дорогу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Посуда в дорогу</w:t>
      </w:r>
      <w:bookmarkEnd w:id="10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: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Ланч-боксы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стекло/нержавеющая сталь/пластик 2-6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размеров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>Термос</w:t>
        </w:r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нержавеющая сталь/стекло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proofErr w:type="spellStart"/>
        <w:r w:rsidRPr="00A93190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lang w:eastAsia="ru-RU"/>
          </w:rPr>
          <w:t>Термокружки</w:t>
        </w:r>
        <w:proofErr w:type="spellEnd"/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 л – 0,5 л нержавеющая сталь/стекло 1-2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Бутылка для воды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л – 1 л нержавеющая сталь/стекло/пластик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bookmarkStart w:id="11" w:name="Посуда_на_пикник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Посуда на пикник</w:t>
      </w:r>
      <w:bookmarkEnd w:id="11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: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Стаканы/тарелки/салатники/вилки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 на 6-12 персон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Мангал/гриль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портативный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Решетки для гриля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нержавеющая сталь 2-3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Шампура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нержавеющая сталь 6-10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bookmarkStart w:id="12" w:name="Кухонный_текстиль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Кухонный текстиль</w:t>
      </w:r>
      <w:bookmarkEnd w:id="12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: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Полотенца кухонные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хлопок 5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Прихватки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хлопок 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Скатерти 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хлопок/лен 3-5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Персонники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плейсматы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6-12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Салфетки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хлопок/лен 6-12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bookmarkStart w:id="13" w:name="Декор_для_дома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Декор для дома</w:t>
      </w:r>
      <w:bookmarkEnd w:id="13"/>
      <w:r w:rsidRPr="002E5C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: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Поднос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дерево/нержавеющая сталь круглый/прямоугольный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Салфетница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керамика/фарфор/нержавеющая сталь</w:t>
      </w:r>
    </w:p>
    <w:p w:rsidR="002E5CC9" w:rsidRPr="002E5CC9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Вазы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стекло/керамика 2-3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размера и цвета</w:t>
      </w:r>
    </w:p>
    <w:p w:rsidR="002E5CC9" w:rsidRPr="00A93190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Подсвечники</w:t>
      </w: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стекло/фарфор/керамика 2-5 </w:t>
      </w:r>
      <w:proofErr w:type="spellStart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размера и цвета</w:t>
      </w:r>
    </w:p>
    <w:p w:rsidR="002E5CC9" w:rsidRPr="00A93190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55D" w:rsidRDefault="002E5CC9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нашего магазина посуды </w:t>
      </w:r>
      <w:hyperlink r:id="rId24" w:history="1">
        <w:proofErr w:type="spellStart"/>
        <w:r w:rsidRPr="00A93190">
          <w:rPr>
            <w:rFonts w:ascii="Times New Roman" w:eastAsia="Times New Roman" w:hAnsi="Times New Roman" w:cs="Times New Roman"/>
            <w:b/>
            <w:bCs/>
            <w:color w:val="2980B9"/>
            <w:sz w:val="30"/>
            <w:szCs w:val="30"/>
            <w:u w:val="single"/>
            <w:lang w:eastAsia="ru-RU"/>
          </w:rPr>
          <w:t>Le</w:t>
        </w:r>
        <w:proofErr w:type="spellEnd"/>
        <w:r w:rsidRPr="00A93190">
          <w:rPr>
            <w:rFonts w:ascii="Times New Roman" w:eastAsia="Times New Roman" w:hAnsi="Times New Roman" w:cs="Times New Roman"/>
            <w:b/>
            <w:bCs/>
            <w:color w:val="2980B9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A93190">
          <w:rPr>
            <w:rFonts w:ascii="Times New Roman" w:eastAsia="Times New Roman" w:hAnsi="Times New Roman" w:cs="Times New Roman"/>
            <w:b/>
            <w:bCs/>
            <w:color w:val="2980B9"/>
            <w:sz w:val="30"/>
            <w:szCs w:val="30"/>
            <w:u w:val="single"/>
            <w:lang w:eastAsia="ru-RU"/>
          </w:rPr>
          <w:t>Gourmet</w:t>
        </w:r>
        <w:proofErr w:type="spellEnd"/>
      </w:hyperlink>
      <w:r w:rsidRPr="002E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сможете подобрать кухонную утварь на любой вкус и по приятным ценам. Мы предлагаем товары только лучшего качества, и уверенны в каждом производителе. Отправим покупки в любую точку страны в кротчайшие сроки. Если у Вас возникли вопросы, то наши профессиональные менеджеры с радостью ответят. </w:t>
      </w:r>
    </w:p>
    <w:p w:rsidR="00F4369E" w:rsidRDefault="00F4369E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7F" w:rsidRDefault="0036777F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777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</w:t>
      </w:r>
      <w:r w:rsidRPr="003677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ши контакты:</w:t>
      </w:r>
    </w:p>
    <w:p w:rsidR="0036777F" w:rsidRPr="0036777F" w:rsidRDefault="0036777F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4" w:name="_GoBack"/>
      <w:bookmarkEnd w:id="14"/>
    </w:p>
    <w:p w:rsidR="009B08C5" w:rsidRPr="00A4226E" w:rsidRDefault="0036777F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legourmet.com.ua</w:t>
      </w:r>
    </w:p>
    <w:p w:rsidR="0036777F" w:rsidRPr="00A4226E" w:rsidRDefault="0036777F" w:rsidP="002E5CC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r w:rsidRPr="00A42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25" w:history="1">
        <w:r w:rsidRPr="00A4226E">
          <w:rPr>
            <w:rStyle w:val="a-link"/>
            <w:rFonts w:ascii="Times New Roman" w:hAnsi="Times New Roman" w:cs="Times New Roman"/>
            <w:color w:val="0000FF"/>
            <w:sz w:val="28"/>
            <w:szCs w:val="28"/>
          </w:rPr>
          <w:t>withcarelegourmet@gmail.com</w:t>
        </w:r>
      </w:hyperlink>
    </w:p>
    <w:p w:rsidR="0036777F" w:rsidRPr="00A4226E" w:rsidRDefault="0036777F" w:rsidP="002E5CC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4226E">
        <w:rPr>
          <w:rFonts w:ascii="Times New Roman" w:hAnsi="Times New Roman" w:cs="Times New Roman"/>
          <w:sz w:val="28"/>
          <w:szCs w:val="28"/>
          <w:lang w:val="en-US"/>
        </w:rPr>
        <w:t>Телефон</w:t>
      </w:r>
      <w:proofErr w:type="spellEnd"/>
      <w:r w:rsidRPr="00A4226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6" w:history="1">
        <w:r w:rsidRPr="00A4226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+380983105409 </w:t>
        </w:r>
      </w:hyperlink>
    </w:p>
    <w:sectPr w:rsidR="0036777F" w:rsidRPr="00A4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5E"/>
    <w:rsid w:val="002E5CC9"/>
    <w:rsid w:val="0036777F"/>
    <w:rsid w:val="00601E3F"/>
    <w:rsid w:val="0072135E"/>
    <w:rsid w:val="009B08C5"/>
    <w:rsid w:val="00A4226E"/>
    <w:rsid w:val="00A93190"/>
    <w:rsid w:val="00C1455D"/>
    <w:rsid w:val="00F4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FACC1-992A-41D7-BC7E-C940AEAF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5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"/>
    <w:qFormat/>
    <w:rsid w:val="00601E3F"/>
    <w:pPr>
      <w:spacing w:line="360" w:lineRule="auto"/>
      <w:jc w:val="both"/>
    </w:pPr>
    <w:rPr>
      <w:rFonts w:asciiTheme="minorHAnsi" w:hAnsiTheme="minorHAnsi" w:cs="Times New Roman"/>
      <w:b/>
      <w:color w:val="000000" w:themeColor="text1"/>
      <w:sz w:val="3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01E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5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CC9"/>
    <w:rPr>
      <w:color w:val="0000FF"/>
      <w:u w:val="single"/>
    </w:rPr>
  </w:style>
  <w:style w:type="character" w:styleId="a5">
    <w:name w:val="Strong"/>
    <w:basedOn w:val="a0"/>
    <w:uiPriority w:val="22"/>
    <w:qFormat/>
    <w:rsid w:val="002E5CC9"/>
    <w:rPr>
      <w:b/>
      <w:bCs/>
    </w:rPr>
  </w:style>
  <w:style w:type="character" w:styleId="a6">
    <w:name w:val="Emphasis"/>
    <w:basedOn w:val="a0"/>
    <w:uiPriority w:val="20"/>
    <w:qFormat/>
    <w:rsid w:val="002E5CC9"/>
    <w:rPr>
      <w:i/>
      <w:iCs/>
    </w:rPr>
  </w:style>
  <w:style w:type="character" w:customStyle="1" w:styleId="a-link">
    <w:name w:val="a-link"/>
    <w:basedOn w:val="a0"/>
    <w:rsid w:val="0036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ourmet.com.ua/kovshi-soteyniki/" TargetMode="External"/><Relationship Id="rId13" Type="http://schemas.openxmlformats.org/officeDocument/2006/relationships/hyperlink" Target="https://legourmet.com.ua/skovoridka-dlya-mlintsiv/" TargetMode="External"/><Relationship Id="rId18" Type="http://schemas.openxmlformats.org/officeDocument/2006/relationships/hyperlink" Target="https://legourmet.com.ua/formi-dlya-zapikannya/" TargetMode="External"/><Relationship Id="rId26" Type="http://schemas.openxmlformats.org/officeDocument/2006/relationships/hyperlink" Target="tel:+3809831054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ourmet.com.ua/chashki/" TargetMode="External"/><Relationship Id="rId7" Type="http://schemas.openxmlformats.org/officeDocument/2006/relationships/hyperlink" Target="https://legourmet.com.ua/stolovi-pribori/" TargetMode="External"/><Relationship Id="rId12" Type="http://schemas.openxmlformats.org/officeDocument/2006/relationships/hyperlink" Target="https://legourmet.com.ua/skovoridki-wok/" TargetMode="External"/><Relationship Id="rId17" Type="http://schemas.openxmlformats.org/officeDocument/2006/relationships/hyperlink" Target="https://legourmet.com.ua/krishki-presi-dlya-grilya/" TargetMode="External"/><Relationship Id="rId25" Type="http://schemas.openxmlformats.org/officeDocument/2006/relationships/hyperlink" Target="mailto:withcarelegourmet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ourmet.com.ua/skovoridka-gril/" TargetMode="External"/><Relationship Id="rId20" Type="http://schemas.openxmlformats.org/officeDocument/2006/relationships/hyperlink" Target="https://legourmet.com.ua/zavarnik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gourmet.com.ua/salatniki-piali/" TargetMode="External"/><Relationship Id="rId11" Type="http://schemas.openxmlformats.org/officeDocument/2006/relationships/hyperlink" Target="https://legourmet.com.ua/gusyatnitsi/" TargetMode="External"/><Relationship Id="rId24" Type="http://schemas.openxmlformats.org/officeDocument/2006/relationships/hyperlink" Target="https://legourmet.com.ua/" TargetMode="External"/><Relationship Id="rId5" Type="http://schemas.openxmlformats.org/officeDocument/2006/relationships/hyperlink" Target="https://legourmet.com.ua/bluda/" TargetMode="External"/><Relationship Id="rId15" Type="http://schemas.openxmlformats.org/officeDocument/2006/relationships/hyperlink" Target="https://legourmet.com.ua/zharovni/" TargetMode="External"/><Relationship Id="rId23" Type="http://schemas.openxmlformats.org/officeDocument/2006/relationships/hyperlink" Target="https://legourmet.com.ua/termokruzhk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gourmet.com.ua/kazani/" TargetMode="External"/><Relationship Id="rId19" Type="http://schemas.openxmlformats.org/officeDocument/2006/relationships/hyperlink" Target="https://legourmet.com.ua/french-pre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ourmet.com.ua/kastruli/" TargetMode="External"/><Relationship Id="rId14" Type="http://schemas.openxmlformats.org/officeDocument/2006/relationships/hyperlink" Target="https://legourmet.com.ua/patelnya/" TargetMode="External"/><Relationship Id="rId22" Type="http://schemas.openxmlformats.org/officeDocument/2006/relationships/hyperlink" Target="https://legourmet.com.ua/termos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211F-700B-4917-A6C3-27A3036B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1583</Words>
  <Characters>9028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2021-08-19T11:49:00Z</dcterms:created>
  <dcterms:modified xsi:type="dcterms:W3CDTF">2021-08-19T12:11:00Z</dcterms:modified>
</cp:coreProperties>
</file>